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1171D">
      <w:pPr>
        <w:widowControl/>
        <w:shd w:val="clear" w:color="auto" w:fill="FFFFFF"/>
        <w:tabs>
          <w:tab w:val="left" w:pos="900"/>
        </w:tabs>
        <w:spacing w:line="405" w:lineRule="atLeast"/>
        <w:ind w:right="100"/>
        <w:jc w:val="both"/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1</w:t>
      </w:r>
    </w:p>
    <w:tbl>
      <w:tblPr>
        <w:tblStyle w:val="5"/>
        <w:tblpPr w:leftFromText="180" w:rightFromText="180" w:vertAnchor="text" w:horzAnchor="page" w:tblpX="969" w:tblpY="434"/>
        <w:tblOverlap w:val="never"/>
        <w:tblW w:w="1049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2354"/>
        <w:gridCol w:w="675"/>
        <w:gridCol w:w="4980"/>
        <w:gridCol w:w="630"/>
        <w:gridCol w:w="585"/>
        <w:gridCol w:w="585"/>
      </w:tblGrid>
      <w:tr w14:paraId="277EF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04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69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报名资料目录表</w:t>
            </w:r>
          </w:p>
        </w:tc>
      </w:tr>
      <w:tr w14:paraId="3044F10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3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0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6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D76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A717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3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3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834F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清远市第三人民医院新综合大楼检验室改造项目办公家具采购项目</w:t>
            </w:r>
          </w:p>
        </w:tc>
      </w:tr>
      <w:tr w14:paraId="003B5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46A2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F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供货公司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6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5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0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请打“√”</w:t>
            </w:r>
          </w:p>
        </w:tc>
      </w:tr>
      <w:tr w14:paraId="4CA78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FE41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89D8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35F8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F5F1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E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7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4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页码</w:t>
            </w:r>
          </w:p>
        </w:tc>
      </w:tr>
      <w:tr w14:paraId="03147D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C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1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供应商/经销商证件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（生产厂家可不提供）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7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eastAsia="宋体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E8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生产厂家、经销商营业执照（三证合一）、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法人身份认证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若无授权业务员需附法人联系方式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生产许可证、符合国家和行业标准的原材料、产品检测报告、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环保证书等；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B91C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5402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7AF7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CBD20F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6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E29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AFB2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6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eastAsia="宋体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F8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企业法人给业务员的委托授权书，业务员的身份证复印件、联系方式（注明有效期）；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A92F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CAB8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9157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2420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9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5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B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eastAsia="宋体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eastAsia="宋体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AC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若有产品授权，产品授权书是指产品具有合法来源的证明文件。属于代理商授权的，请同时提供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厂家和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作为代理商的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授权资格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文件。如供应商为产品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商，则无需提供产品授权书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D6ED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5C92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C265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E6EF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9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1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厂商证件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8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eastAsia" w:eastAsia="宋体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6E5F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营业执照（三证合一），法人身份认证（若无授权业务员需附法人联系方式）、生产许可证、符合国家和行业标准的原材料、产品检测报告、环保证书等；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1443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C4E1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0842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C534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C05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1EDC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B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E5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企业法人给业务员的委托授权书，业务员的身份证复印件、联系方式（注明有效期）；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FB41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3698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5A9E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DBA1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4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2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9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产品相关证件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8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eastAsia" w:eastAsia="宋体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B9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公司简介，原材料、产品的检测报告，环保证书，广东政府采购智慧云平台电子卖场定点集市中的定点实施单位（提供在广东政府采购智慧云平台电子卖场定点集市中的查询页截图）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F593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AA0B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89D4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554CC9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025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8901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2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eastAsia" w:eastAsia="宋体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A6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项目业绩，需提供完整合同复印件等证明材料（含项目名称、合同时间、采购人、中标金额等信息）；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91FF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9180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8072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875A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6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80D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7283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7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CF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供货和售后服务方案（注明响应时间、送货时间、免费质保期及续保等其他售后服务）；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B102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D364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A0BE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D0CFE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6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9A5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F45D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E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4B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报价单（见附件2）、项目相关资质；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65D7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1008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9DC0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6D4AC6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1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0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其他资质资料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A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63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中小企业声明函（附件4）、诚信参与市场调查及诚信报价承诺书（附件5）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00A8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AEAB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5A9A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0C5FD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0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证件审核人签名</w:t>
            </w:r>
          </w:p>
        </w:tc>
        <w:tc>
          <w:tcPr>
            <w:tcW w:w="6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7B5A8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5F6DE5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A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证件审核日期</w:t>
            </w:r>
          </w:p>
        </w:tc>
        <w:tc>
          <w:tcPr>
            <w:tcW w:w="6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3BD9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3290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3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6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FB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所有资料必须加盖公章，资料真实有效。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（此表填写好后，放入报名资料的首页，按目录表内容提供报名资料，否则视为无效资料）</w:t>
            </w:r>
          </w:p>
        </w:tc>
      </w:tr>
    </w:tbl>
    <w:p w14:paraId="644D43D9"/>
    <w:sectPr>
      <w:pgSz w:w="11906" w:h="16838"/>
      <w:pgMar w:top="964" w:right="1800" w:bottom="96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ZmNiNzkzMGY0MWJjM2FkNDQwNzc5NGM4YTI2MzMifQ=="/>
  </w:docVars>
  <w:rsids>
    <w:rsidRoot w:val="08263B38"/>
    <w:rsid w:val="03EA1D1D"/>
    <w:rsid w:val="08263B38"/>
    <w:rsid w:val="0BA24275"/>
    <w:rsid w:val="127121E5"/>
    <w:rsid w:val="24532CC0"/>
    <w:rsid w:val="269840E0"/>
    <w:rsid w:val="28B850C9"/>
    <w:rsid w:val="2A281CCF"/>
    <w:rsid w:val="331258EB"/>
    <w:rsid w:val="3AAA205E"/>
    <w:rsid w:val="42061FD7"/>
    <w:rsid w:val="45904649"/>
    <w:rsid w:val="4EBE42D5"/>
    <w:rsid w:val="4FF21113"/>
    <w:rsid w:val="516E6DDE"/>
    <w:rsid w:val="5A1F7AD4"/>
    <w:rsid w:val="5A8B1861"/>
    <w:rsid w:val="5E6D4AD8"/>
    <w:rsid w:val="5FF10A7D"/>
    <w:rsid w:val="633017CC"/>
    <w:rsid w:val="64C8161D"/>
    <w:rsid w:val="64EC5BFF"/>
    <w:rsid w:val="70703AE7"/>
    <w:rsid w:val="73C54146"/>
    <w:rsid w:val="74736F42"/>
    <w:rsid w:val="74EC1D1D"/>
    <w:rsid w:val="781C57AE"/>
    <w:rsid w:val="7DA4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360" w:lineRule="auto"/>
      <w:ind w:firstLine="425"/>
    </w:pPr>
    <w:rPr>
      <w:sz w:val="24"/>
    </w:rPr>
  </w:style>
  <w:style w:type="paragraph" w:styleId="3">
    <w:name w:val="Body Text"/>
    <w:basedOn w:val="1"/>
    <w:qFormat/>
    <w:uiPriority w:val="99"/>
    <w:pPr>
      <w:spacing w:after="120"/>
    </w:pPr>
  </w:style>
  <w:style w:type="character" w:customStyle="1" w:styleId="7">
    <w:name w:val="font51"/>
    <w:basedOn w:val="6"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709</Words>
  <Characters>710</Characters>
  <Lines>0</Lines>
  <Paragraphs>0</Paragraphs>
  <TotalTime>1</TotalTime>
  <ScaleCrop>false</ScaleCrop>
  <LinksUpToDate>false</LinksUpToDate>
  <CharactersWithSpaces>711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2019-08-13T02:37:00Z</dcterms:created>
  <dc:creator>心似琉璃丶</dc:creator>
  <cp:lastModifiedBy>katie</cp:lastModifiedBy>
  <cp:lastPrinted>2023-03-24T07:07:00Z</cp:lastPrinted>
  <dcterms:modified xsi:type="dcterms:W3CDTF">2025-12-25T08:40:13Z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EAAE4E0ADA41470F81128E0596A591D8_13</vt:lpwstr>
  </property>
  <property fmtid="{D5CDD505-2E9C-101B-9397-08002B2CF9AE}" pid="4" name="KSOTemplateDocerSaveRecord">
    <vt:lpwstr>eyJoZGlkIjoiMGZjMWIwY2FlZjQ3NTA3M2JhNDcxMGI5OWJmM2U4MmMiLCJ1c2VySWQiOiIyNzczMTEyNzIifQ==</vt:lpwstr>
  </property>
</Properties>
</file>